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5721" w14:textId="6AF9FE68" w:rsidR="00AD65C3" w:rsidRPr="00F06B24" w:rsidRDefault="00F06B24" w:rsidP="00AD65C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 w:rsidRPr="00F06B24">
        <w:rPr>
          <w:rFonts w:ascii="Tahoma" w:hAnsi="Tahoma" w:cs="Tahoma"/>
          <w:b/>
          <w:sz w:val="28"/>
          <w:szCs w:val="28"/>
        </w:rPr>
        <w:t>Warrior at Heart Ministry</w:t>
      </w:r>
    </w:p>
    <w:p w14:paraId="401FEB4C" w14:textId="447372B1" w:rsidR="00F06B24" w:rsidRPr="00F06B24" w:rsidRDefault="00F06B24" w:rsidP="00AD65C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32"/>
          <w:szCs w:val="32"/>
        </w:rPr>
      </w:pPr>
      <w:r w:rsidRPr="00F06B24">
        <w:rPr>
          <w:rFonts w:ascii="Tahoma" w:hAnsi="Tahoma" w:cs="Tahoma"/>
          <w:b/>
          <w:sz w:val="32"/>
          <w:szCs w:val="32"/>
        </w:rPr>
        <w:t>Men’s Boot Camp</w:t>
      </w:r>
    </w:p>
    <w:p w14:paraId="6B3EB6B0" w14:textId="0F942F31" w:rsidR="008E5920" w:rsidRPr="00EC0CA6" w:rsidRDefault="00503089" w:rsidP="00AD65C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Table in the Wilderness, WY</w:t>
      </w:r>
    </w:p>
    <w:p w14:paraId="4C0E555E" w14:textId="77777777" w:rsidR="00AD65C3" w:rsidRPr="00EC0CA6" w:rsidRDefault="00AD65C3" w:rsidP="0019476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5D2C7407" w14:textId="08704B02" w:rsidR="0019476D" w:rsidRPr="00EC0CA6" w:rsidRDefault="00EC0CA6" w:rsidP="0019476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Below is a list of things which are helpful in planning for your </w:t>
      </w:r>
      <w:r w:rsidR="00F06B24">
        <w:rPr>
          <w:rFonts w:ascii="Tahoma" w:hAnsi="Tahoma" w:cs="Tahoma"/>
        </w:rPr>
        <w:t>life-changing</w:t>
      </w:r>
      <w:r>
        <w:rPr>
          <w:rFonts w:ascii="Tahoma" w:hAnsi="Tahoma" w:cs="Tahoma"/>
        </w:rPr>
        <w:t xml:space="preserve"> weekend</w:t>
      </w:r>
      <w:r w:rsidR="00621979">
        <w:rPr>
          <w:rFonts w:ascii="Tahoma" w:hAnsi="Tahoma" w:cs="Tahoma"/>
        </w:rPr>
        <w:t xml:space="preserve"> at</w:t>
      </w:r>
      <w:r>
        <w:rPr>
          <w:rFonts w:ascii="Tahoma" w:hAnsi="Tahoma" w:cs="Tahoma"/>
        </w:rPr>
        <w:t xml:space="preserve"> </w:t>
      </w:r>
      <w:r w:rsidR="00F06B24">
        <w:rPr>
          <w:rFonts w:ascii="Tahoma" w:hAnsi="Tahoma" w:cs="Tahoma"/>
        </w:rPr>
        <w:t xml:space="preserve">the Warrior Men’s Boot Camp taking place </w:t>
      </w:r>
      <w:r>
        <w:rPr>
          <w:rFonts w:ascii="Tahoma" w:hAnsi="Tahoma" w:cs="Tahoma"/>
        </w:rPr>
        <w:t xml:space="preserve">at </w:t>
      </w:r>
      <w:r w:rsidR="00473323">
        <w:rPr>
          <w:rFonts w:ascii="Tahoma" w:hAnsi="Tahoma" w:cs="Tahoma"/>
        </w:rPr>
        <w:t>Table in the Wilderness</w:t>
      </w:r>
      <w:r>
        <w:rPr>
          <w:rFonts w:ascii="Tahoma" w:hAnsi="Tahoma" w:cs="Tahoma"/>
        </w:rPr>
        <w:t xml:space="preserve"> </w:t>
      </w:r>
      <w:r w:rsidR="00473323">
        <w:rPr>
          <w:rFonts w:ascii="Tahoma" w:hAnsi="Tahoma" w:cs="Tahoma"/>
        </w:rPr>
        <w:t>near Centennial, Wyoming</w:t>
      </w:r>
      <w:r w:rsidR="0019476D" w:rsidRPr="00EC0CA6">
        <w:rPr>
          <w:rFonts w:ascii="Tahoma" w:hAnsi="Tahoma" w:cs="Tahoma"/>
        </w:rPr>
        <w:t xml:space="preserve">.  </w:t>
      </w:r>
      <w:r w:rsidR="00473323">
        <w:rPr>
          <w:rFonts w:ascii="Tahoma" w:hAnsi="Tahoma" w:cs="Tahoma"/>
        </w:rPr>
        <w:t>The</w:t>
      </w:r>
      <w:r w:rsidR="0019476D" w:rsidRPr="00EC0CA6">
        <w:rPr>
          <w:rFonts w:ascii="Tahoma" w:hAnsi="Tahoma" w:cs="Tahoma"/>
        </w:rPr>
        <w:t xml:space="preserve"> focus for the weekend is on </w:t>
      </w:r>
      <w:r w:rsidR="00621979">
        <w:rPr>
          <w:rFonts w:ascii="Tahoma" w:hAnsi="Tahoma" w:cs="Tahoma"/>
        </w:rPr>
        <w:t xml:space="preserve">both </w:t>
      </w:r>
      <w:r w:rsidR="00F06B24">
        <w:rPr>
          <w:rFonts w:ascii="Tahoma" w:hAnsi="Tahoma" w:cs="Tahoma"/>
        </w:rPr>
        <w:t xml:space="preserve">God and </w:t>
      </w:r>
      <w:r w:rsidR="0019476D" w:rsidRPr="00F06B24">
        <w:rPr>
          <w:rFonts w:ascii="Tahoma" w:hAnsi="Tahoma" w:cs="Tahoma"/>
        </w:rPr>
        <w:t>you</w:t>
      </w:r>
      <w:r w:rsidR="00F06B2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 </w:t>
      </w:r>
      <w:r w:rsidR="00F06B24">
        <w:rPr>
          <w:rFonts w:ascii="Tahoma" w:hAnsi="Tahoma" w:cs="Tahoma"/>
        </w:rPr>
        <w:t>I</w:t>
      </w:r>
      <w:r w:rsidR="0019476D" w:rsidRPr="00EC0CA6">
        <w:rPr>
          <w:rFonts w:ascii="Tahoma" w:hAnsi="Tahoma" w:cs="Tahoma"/>
        </w:rPr>
        <w:t xml:space="preserve">n fact, we've already started praying for you to receive </w:t>
      </w:r>
      <w:r w:rsidR="00621979">
        <w:rPr>
          <w:rFonts w:ascii="Tahoma" w:hAnsi="Tahoma" w:cs="Tahoma"/>
        </w:rPr>
        <w:t>Hi</w:t>
      </w:r>
      <w:r w:rsidR="0019476D" w:rsidRPr="00EC0CA6">
        <w:rPr>
          <w:rFonts w:ascii="Tahoma" w:hAnsi="Tahoma" w:cs="Tahoma"/>
        </w:rPr>
        <w:t xml:space="preserve">s absolute best. </w:t>
      </w:r>
    </w:p>
    <w:p w14:paraId="74B1BA21" w14:textId="77777777" w:rsidR="0019476D" w:rsidRPr="00EC0CA6" w:rsidRDefault="0019476D" w:rsidP="0019476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13E7D25" w14:textId="0BAE0FAC" w:rsidR="0019476D" w:rsidRPr="00EC0CA6" w:rsidRDefault="00F06B24" w:rsidP="0019476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FB0007"/>
        </w:rPr>
        <w:t>Location:</w:t>
      </w:r>
      <w:r w:rsidR="0019476D" w:rsidRPr="00EC0CA6">
        <w:rPr>
          <w:rFonts w:ascii="Tahoma" w:hAnsi="Tahoma" w:cs="Tahoma"/>
          <w:b/>
          <w:bCs/>
          <w:color w:val="FB0007"/>
        </w:rPr>
        <w:t> </w:t>
      </w:r>
      <w:r w:rsidR="0019476D" w:rsidRPr="00EC0CA6">
        <w:rPr>
          <w:rFonts w:ascii="Tahoma" w:hAnsi="Tahoma" w:cs="Tahoma"/>
        </w:rPr>
        <w:t xml:space="preserve"> </w:t>
      </w:r>
      <w:r w:rsidR="00473323">
        <w:rPr>
          <w:rStyle w:val="lrzxr"/>
        </w:rPr>
        <w:t>38 Old State Hwy 130, Centennial, WY</w:t>
      </w:r>
      <w:r w:rsidR="00573836">
        <w:rPr>
          <w:rStyle w:val="lrzxr"/>
        </w:rPr>
        <w:t xml:space="preserve">. There will be Warrior at Heart signs at the entry to the Lodge just west of Centennial. </w:t>
      </w:r>
    </w:p>
    <w:p w14:paraId="3553E9B5" w14:textId="77777777" w:rsidR="0019476D" w:rsidRPr="00EC0CA6" w:rsidRDefault="0019476D" w:rsidP="0019476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F39827E" w14:textId="4418E04C" w:rsidR="0019476D" w:rsidRPr="00EC0CA6" w:rsidRDefault="0019476D" w:rsidP="0019476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EC0CA6">
        <w:rPr>
          <w:rFonts w:ascii="Tahoma" w:hAnsi="Tahoma" w:cs="Tahoma"/>
          <w:b/>
          <w:bCs/>
          <w:color w:val="FB0007"/>
        </w:rPr>
        <w:t>Date &amp; Time:</w:t>
      </w:r>
      <w:r w:rsidRPr="00EC0CA6">
        <w:rPr>
          <w:rFonts w:ascii="Tahoma" w:hAnsi="Tahoma" w:cs="Tahoma"/>
        </w:rPr>
        <w:t xml:space="preserve">  Starts </w:t>
      </w:r>
      <w:r w:rsidR="00F06B24">
        <w:rPr>
          <w:rFonts w:ascii="Tahoma" w:hAnsi="Tahoma" w:cs="Tahoma"/>
        </w:rPr>
        <w:t>Thursday</w:t>
      </w:r>
      <w:r w:rsidRPr="00EC0CA6">
        <w:rPr>
          <w:rFonts w:ascii="Tahoma" w:hAnsi="Tahoma" w:cs="Tahoma"/>
        </w:rPr>
        <w:t xml:space="preserve">, </w:t>
      </w:r>
      <w:r w:rsidR="00473323">
        <w:rPr>
          <w:rFonts w:ascii="Tahoma" w:hAnsi="Tahoma" w:cs="Tahoma"/>
        </w:rPr>
        <w:t>August 1</w:t>
      </w:r>
      <w:r w:rsidR="000F1AE8" w:rsidRPr="00EC0CA6">
        <w:rPr>
          <w:rFonts w:ascii="Tahoma" w:hAnsi="Tahoma" w:cs="Tahoma"/>
        </w:rPr>
        <w:t>,</w:t>
      </w:r>
      <w:r w:rsidR="00DE5A38" w:rsidRPr="00EC0CA6">
        <w:rPr>
          <w:rFonts w:ascii="Tahoma" w:hAnsi="Tahoma" w:cs="Tahoma"/>
        </w:rPr>
        <w:t xml:space="preserve"> </w:t>
      </w:r>
      <w:r w:rsidRPr="00EC0CA6">
        <w:rPr>
          <w:rFonts w:ascii="Tahoma" w:hAnsi="Tahoma" w:cs="Tahoma"/>
        </w:rPr>
        <w:t xml:space="preserve">at 6pm.  Ends Sunday, </w:t>
      </w:r>
      <w:r w:rsidR="00F06B24">
        <w:rPr>
          <w:rFonts w:ascii="Tahoma" w:hAnsi="Tahoma" w:cs="Tahoma"/>
        </w:rPr>
        <w:t xml:space="preserve">August </w:t>
      </w:r>
      <w:r w:rsidR="00473323">
        <w:rPr>
          <w:rFonts w:ascii="Tahoma" w:hAnsi="Tahoma" w:cs="Tahoma"/>
        </w:rPr>
        <w:t>4</w:t>
      </w:r>
      <w:r w:rsidR="00AB5DDE" w:rsidRPr="00EC0CA6">
        <w:rPr>
          <w:rFonts w:ascii="Tahoma" w:hAnsi="Tahoma" w:cs="Tahoma"/>
        </w:rPr>
        <w:t xml:space="preserve">, </w:t>
      </w:r>
      <w:r w:rsidR="006D0F00" w:rsidRPr="00EC0CA6">
        <w:rPr>
          <w:rFonts w:ascii="Tahoma" w:hAnsi="Tahoma" w:cs="Tahoma"/>
        </w:rPr>
        <w:t>202</w:t>
      </w:r>
      <w:r w:rsidR="006D0F00">
        <w:rPr>
          <w:rFonts w:ascii="Tahoma" w:hAnsi="Tahoma" w:cs="Tahoma"/>
        </w:rPr>
        <w:t>4,</w:t>
      </w:r>
      <w:r w:rsidRPr="00EC0CA6">
        <w:rPr>
          <w:rFonts w:ascii="Tahoma" w:hAnsi="Tahoma" w:cs="Tahoma"/>
        </w:rPr>
        <w:t xml:space="preserve"> at 1pm.</w:t>
      </w:r>
    </w:p>
    <w:p w14:paraId="0C500F64" w14:textId="629F0724" w:rsidR="0019476D" w:rsidRPr="00EC0CA6" w:rsidRDefault="00575BD4" w:rsidP="0019476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3.28.2024</w:t>
      </w:r>
    </w:p>
    <w:p w14:paraId="766B2D4A" w14:textId="444C5814" w:rsidR="0019476D" w:rsidRPr="00EC0CA6" w:rsidRDefault="0019476D" w:rsidP="0019476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EC0CA6">
        <w:rPr>
          <w:rFonts w:ascii="Tahoma" w:hAnsi="Tahoma" w:cs="Tahoma"/>
          <w:b/>
          <w:bCs/>
          <w:color w:val="FB0007"/>
        </w:rPr>
        <w:t>Check-in:</w:t>
      </w:r>
      <w:r w:rsidR="00E85909" w:rsidRPr="00EC0CA6">
        <w:rPr>
          <w:rFonts w:ascii="Tahoma" w:hAnsi="Tahoma" w:cs="Tahoma"/>
        </w:rPr>
        <w:t xml:space="preserve">  Starts </w:t>
      </w:r>
      <w:r w:rsidR="00F06B24">
        <w:rPr>
          <w:rFonts w:ascii="Tahoma" w:hAnsi="Tahoma" w:cs="Tahoma"/>
        </w:rPr>
        <w:t>Thursday</w:t>
      </w:r>
      <w:r w:rsidR="005643DB" w:rsidRPr="00EC0CA6">
        <w:rPr>
          <w:rFonts w:ascii="Tahoma" w:hAnsi="Tahoma" w:cs="Tahoma"/>
        </w:rPr>
        <w:t xml:space="preserve"> </w:t>
      </w:r>
      <w:r w:rsidR="00E85909" w:rsidRPr="00EC0CA6">
        <w:rPr>
          <w:rFonts w:ascii="Tahoma" w:hAnsi="Tahoma" w:cs="Tahoma"/>
        </w:rPr>
        <w:t xml:space="preserve">at </w:t>
      </w:r>
      <w:r w:rsidR="00EC0CA6">
        <w:rPr>
          <w:rFonts w:ascii="Tahoma" w:hAnsi="Tahoma" w:cs="Tahoma"/>
        </w:rPr>
        <w:t>3</w:t>
      </w:r>
      <w:r w:rsidRPr="00EC0CA6">
        <w:rPr>
          <w:rFonts w:ascii="Tahoma" w:hAnsi="Tahoma" w:cs="Tahoma"/>
        </w:rPr>
        <w:t>pm</w:t>
      </w:r>
      <w:r w:rsidR="005643DB" w:rsidRPr="00EC0CA6">
        <w:rPr>
          <w:rFonts w:ascii="Tahoma" w:hAnsi="Tahoma" w:cs="Tahoma"/>
        </w:rPr>
        <w:t>.</w:t>
      </w:r>
      <w:r w:rsidR="00FA22FB">
        <w:rPr>
          <w:rFonts w:ascii="Tahoma" w:hAnsi="Tahoma" w:cs="Tahoma"/>
        </w:rPr>
        <w:t xml:space="preserve">  Upon arrival, you will be greeted by </w:t>
      </w:r>
      <w:r w:rsidR="00473323">
        <w:rPr>
          <w:rFonts w:ascii="Tahoma" w:hAnsi="Tahoma" w:cs="Tahoma"/>
        </w:rPr>
        <w:t xml:space="preserve">the Warrior at Heart and the Table in the Wilderness teams </w:t>
      </w:r>
      <w:r w:rsidR="00621979">
        <w:rPr>
          <w:rFonts w:ascii="Tahoma" w:hAnsi="Tahoma" w:cs="Tahoma"/>
        </w:rPr>
        <w:t xml:space="preserve">at the lodge </w:t>
      </w:r>
      <w:r w:rsidR="00FA22FB">
        <w:rPr>
          <w:rFonts w:ascii="Tahoma" w:hAnsi="Tahoma" w:cs="Tahoma"/>
        </w:rPr>
        <w:t xml:space="preserve">and </w:t>
      </w:r>
      <w:r w:rsidR="00621979">
        <w:rPr>
          <w:rFonts w:ascii="Tahoma" w:hAnsi="Tahoma" w:cs="Tahoma"/>
        </w:rPr>
        <w:t xml:space="preserve">then </w:t>
      </w:r>
      <w:r w:rsidR="00386902">
        <w:rPr>
          <w:rFonts w:ascii="Tahoma" w:hAnsi="Tahoma" w:cs="Tahoma"/>
        </w:rPr>
        <w:t>directed</w:t>
      </w:r>
      <w:r w:rsidR="00FA22FB">
        <w:rPr>
          <w:rFonts w:ascii="Tahoma" w:hAnsi="Tahoma" w:cs="Tahoma"/>
        </w:rPr>
        <w:t xml:space="preserve"> </w:t>
      </w:r>
      <w:r w:rsidR="00621979">
        <w:rPr>
          <w:rFonts w:ascii="Tahoma" w:hAnsi="Tahoma" w:cs="Tahoma"/>
        </w:rPr>
        <w:t>to</w:t>
      </w:r>
      <w:r w:rsidR="00FA22FB">
        <w:rPr>
          <w:rFonts w:ascii="Tahoma" w:hAnsi="Tahoma" w:cs="Tahoma"/>
        </w:rPr>
        <w:t xml:space="preserve"> your housing assignments.</w:t>
      </w:r>
    </w:p>
    <w:p w14:paraId="08B57868" w14:textId="77777777" w:rsidR="0019476D" w:rsidRPr="00EC0CA6" w:rsidRDefault="0019476D" w:rsidP="0019476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A271ECE" w14:textId="06298652" w:rsidR="00BF5036" w:rsidRPr="00EC0CA6" w:rsidRDefault="00BF5036" w:rsidP="00BF503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EC0CA6">
        <w:rPr>
          <w:rFonts w:ascii="Tahoma" w:hAnsi="Tahoma" w:cs="Tahoma"/>
          <w:b/>
          <w:bCs/>
          <w:color w:val="FB0007"/>
        </w:rPr>
        <w:t>Meals</w:t>
      </w:r>
      <w:r w:rsidRPr="00EC0CA6">
        <w:rPr>
          <w:rFonts w:ascii="Tahoma" w:hAnsi="Tahoma" w:cs="Tahoma"/>
          <w:color w:val="FB0007"/>
        </w:rPr>
        <w:t>: </w:t>
      </w:r>
      <w:r w:rsidRPr="00EC0CA6">
        <w:rPr>
          <w:rFonts w:ascii="Tahoma" w:hAnsi="Tahoma" w:cs="Tahoma"/>
        </w:rPr>
        <w:t xml:space="preserve"> </w:t>
      </w:r>
      <w:r w:rsidRPr="00FA22FB">
        <w:rPr>
          <w:rFonts w:ascii="Tahoma" w:hAnsi="Tahoma" w:cs="Tahoma"/>
          <w:b/>
          <w:bCs/>
        </w:rPr>
        <w:t>All meals are provided</w:t>
      </w:r>
      <w:r w:rsidRPr="00EC0CA6">
        <w:rPr>
          <w:rFonts w:ascii="Tahoma" w:hAnsi="Tahoma" w:cs="Tahoma"/>
        </w:rPr>
        <w:t xml:space="preserve"> </w:t>
      </w:r>
      <w:r w:rsidR="00FA22FB">
        <w:rPr>
          <w:rFonts w:ascii="Tahoma" w:hAnsi="Tahoma" w:cs="Tahoma"/>
        </w:rPr>
        <w:t xml:space="preserve">beginning </w:t>
      </w:r>
      <w:r w:rsidRPr="00EC0CA6">
        <w:rPr>
          <w:rFonts w:ascii="Tahoma" w:hAnsi="Tahoma" w:cs="Tahoma"/>
        </w:rPr>
        <w:t xml:space="preserve">with dinner at 6pm, </w:t>
      </w:r>
      <w:r w:rsidR="00F06B24">
        <w:rPr>
          <w:rFonts w:ascii="Tahoma" w:hAnsi="Tahoma" w:cs="Tahoma"/>
        </w:rPr>
        <w:t>Thursd</w:t>
      </w:r>
      <w:r w:rsidRPr="00EC0CA6">
        <w:rPr>
          <w:rFonts w:ascii="Tahoma" w:hAnsi="Tahoma" w:cs="Tahoma"/>
        </w:rPr>
        <w:t xml:space="preserve">ay, and ending with lunch </w:t>
      </w:r>
      <w:r w:rsidR="00B7554E" w:rsidRPr="00EC0CA6">
        <w:rPr>
          <w:rFonts w:ascii="Tahoma" w:hAnsi="Tahoma" w:cs="Tahoma"/>
        </w:rPr>
        <w:t xml:space="preserve">served </w:t>
      </w:r>
      <w:r w:rsidRPr="00EC0CA6">
        <w:rPr>
          <w:rFonts w:ascii="Tahoma" w:hAnsi="Tahoma" w:cs="Tahoma"/>
        </w:rPr>
        <w:t>at 12 noon</w:t>
      </w:r>
      <w:r w:rsidR="00FA22FB">
        <w:rPr>
          <w:rFonts w:ascii="Tahoma" w:hAnsi="Tahoma" w:cs="Tahoma"/>
        </w:rPr>
        <w:t>ish</w:t>
      </w:r>
      <w:r w:rsidRPr="00EC0CA6">
        <w:rPr>
          <w:rFonts w:ascii="Tahoma" w:hAnsi="Tahoma" w:cs="Tahoma"/>
        </w:rPr>
        <w:t xml:space="preserve"> on Sunday.  If you have </w:t>
      </w:r>
      <w:r w:rsidR="00F575B3" w:rsidRPr="00EC0CA6">
        <w:rPr>
          <w:rFonts w:ascii="Tahoma" w:hAnsi="Tahoma" w:cs="Tahoma"/>
        </w:rPr>
        <w:t xml:space="preserve">special dietary needs </w:t>
      </w:r>
      <w:r w:rsidR="00B7554E" w:rsidRPr="00EC0CA6">
        <w:rPr>
          <w:rFonts w:ascii="Tahoma" w:hAnsi="Tahoma" w:cs="Tahoma"/>
        </w:rPr>
        <w:t xml:space="preserve">contact </w:t>
      </w:r>
      <w:r w:rsidR="00473323">
        <w:rPr>
          <w:rFonts w:ascii="Tahoma" w:hAnsi="Tahoma" w:cs="Tahoma"/>
        </w:rPr>
        <w:t>Jeff Rippy</w:t>
      </w:r>
      <w:r w:rsidR="00AB09B0">
        <w:rPr>
          <w:rFonts w:ascii="Tahoma" w:hAnsi="Tahoma" w:cs="Tahoma"/>
        </w:rPr>
        <w:t xml:space="preserve"> </w:t>
      </w:r>
      <w:r w:rsidR="00EC0CA6">
        <w:rPr>
          <w:rFonts w:ascii="Tahoma" w:hAnsi="Tahoma" w:cs="Tahoma"/>
        </w:rPr>
        <w:t xml:space="preserve">via </w:t>
      </w:r>
      <w:r w:rsidR="00FA22FB">
        <w:rPr>
          <w:rFonts w:ascii="Tahoma" w:hAnsi="Tahoma" w:cs="Tahoma"/>
        </w:rPr>
        <w:t xml:space="preserve">cellphone, </w:t>
      </w:r>
      <w:r w:rsidR="00AB09B0">
        <w:t>970-</w:t>
      </w:r>
      <w:r w:rsidR="00473323">
        <w:t xml:space="preserve">216-6053 or email at </w:t>
      </w:r>
      <w:r w:rsidR="00573836">
        <w:t>jeff@</w:t>
      </w:r>
      <w:r w:rsidR="00473323">
        <w:t>prayingcowboy</w:t>
      </w:r>
      <w:r w:rsidR="00573836">
        <w:t>.org</w:t>
      </w:r>
      <w:r w:rsidR="00F06B24">
        <w:rPr>
          <w:rFonts w:ascii="Tahoma" w:hAnsi="Tahoma" w:cs="Tahoma"/>
        </w:rPr>
        <w:t xml:space="preserve"> </w:t>
      </w:r>
      <w:r w:rsidR="00FA22FB" w:rsidRPr="00FA22FB">
        <w:rPr>
          <w:rFonts w:ascii="Tahoma" w:hAnsi="Tahoma" w:cs="Tahoma"/>
          <w:highlight w:val="yellow"/>
        </w:rPr>
        <w:t>PRIOR</w:t>
      </w:r>
      <w:r w:rsidR="00FA22FB">
        <w:rPr>
          <w:rFonts w:ascii="Tahoma" w:hAnsi="Tahoma" w:cs="Tahoma"/>
        </w:rPr>
        <w:t xml:space="preserve"> to your arrival.</w:t>
      </w:r>
    </w:p>
    <w:p w14:paraId="155C8606" w14:textId="77777777" w:rsidR="00BF5036" w:rsidRPr="00EC0CA6" w:rsidRDefault="00BF5036" w:rsidP="0019476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CB78478" w14:textId="51A96CDE" w:rsidR="00BF5036" w:rsidRPr="00EC0CA6" w:rsidRDefault="00BF5036" w:rsidP="00BF503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EC0CA6">
        <w:rPr>
          <w:rFonts w:ascii="Tahoma" w:hAnsi="Tahoma" w:cs="Tahoma"/>
          <w:b/>
          <w:color w:val="FF0000"/>
        </w:rPr>
        <w:t xml:space="preserve">Lodging:  </w:t>
      </w:r>
      <w:r w:rsidRPr="00EC0CA6">
        <w:rPr>
          <w:rFonts w:ascii="Tahoma" w:hAnsi="Tahoma" w:cs="Tahoma"/>
        </w:rPr>
        <w:t xml:space="preserve">The facility is made up of </w:t>
      </w:r>
      <w:r w:rsidR="00473323">
        <w:rPr>
          <w:rFonts w:ascii="Tahoma" w:hAnsi="Tahoma" w:cs="Tahoma"/>
        </w:rPr>
        <w:t>very nice cabins</w:t>
      </w:r>
      <w:r w:rsidRPr="00EC0CA6">
        <w:rPr>
          <w:rFonts w:ascii="Tahoma" w:hAnsi="Tahoma" w:cs="Tahoma"/>
        </w:rPr>
        <w:t xml:space="preserve"> </w:t>
      </w:r>
      <w:r w:rsidR="00386902">
        <w:rPr>
          <w:rFonts w:ascii="Tahoma" w:hAnsi="Tahoma" w:cs="Tahoma"/>
        </w:rPr>
        <w:t xml:space="preserve">near </w:t>
      </w:r>
      <w:r w:rsidRPr="00EC0CA6">
        <w:rPr>
          <w:rFonts w:ascii="Tahoma" w:hAnsi="Tahoma" w:cs="Tahoma"/>
        </w:rPr>
        <w:t xml:space="preserve">a beautiful lodge/dining hall.  The staff </w:t>
      </w:r>
      <w:r w:rsidR="00EC0CA6">
        <w:rPr>
          <w:rFonts w:ascii="Tahoma" w:hAnsi="Tahoma" w:cs="Tahoma"/>
        </w:rPr>
        <w:t>at</w:t>
      </w:r>
      <w:r w:rsidRPr="00EC0CA6">
        <w:rPr>
          <w:rFonts w:ascii="Tahoma" w:hAnsi="Tahoma" w:cs="Tahoma"/>
        </w:rPr>
        <w:t xml:space="preserve"> </w:t>
      </w:r>
      <w:r w:rsidR="00473323">
        <w:rPr>
          <w:rFonts w:ascii="Tahoma" w:hAnsi="Tahoma" w:cs="Tahoma"/>
        </w:rPr>
        <w:t>Table in Wilderness</w:t>
      </w:r>
      <w:r w:rsidRPr="00EC0CA6">
        <w:rPr>
          <w:rFonts w:ascii="Tahoma" w:hAnsi="Tahoma" w:cs="Tahoma"/>
        </w:rPr>
        <w:t xml:space="preserve"> </w:t>
      </w:r>
      <w:r w:rsidR="00EC0CA6">
        <w:rPr>
          <w:rFonts w:ascii="Tahoma" w:hAnsi="Tahoma" w:cs="Tahoma"/>
        </w:rPr>
        <w:t>are</w:t>
      </w:r>
      <w:r w:rsidRPr="00EC0CA6">
        <w:rPr>
          <w:rFonts w:ascii="Tahoma" w:hAnsi="Tahoma" w:cs="Tahoma"/>
        </w:rPr>
        <w:t xml:space="preserve"> warm and genuine, while providing superior service. </w:t>
      </w:r>
    </w:p>
    <w:p w14:paraId="49D5CA22" w14:textId="77777777" w:rsidR="00BF5036" w:rsidRPr="00EC0CA6" w:rsidRDefault="00BF5036" w:rsidP="00BF5036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FB0007"/>
        </w:rPr>
      </w:pPr>
    </w:p>
    <w:p w14:paraId="797A3213" w14:textId="3F0B1431" w:rsidR="00BF5036" w:rsidRPr="00386902" w:rsidRDefault="000E46BF" w:rsidP="00BF5036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FF0000"/>
        </w:rPr>
        <w:t>***</w:t>
      </w:r>
      <w:r w:rsidR="00BF5036" w:rsidRPr="00EC0CA6">
        <w:rPr>
          <w:rFonts w:ascii="Tahoma" w:hAnsi="Tahoma" w:cs="Tahoma"/>
          <w:b/>
          <w:color w:val="FF0000"/>
        </w:rPr>
        <w:t>Bedding &amp; Towels</w:t>
      </w:r>
      <w:r>
        <w:rPr>
          <w:rFonts w:ascii="Tahoma" w:hAnsi="Tahoma" w:cs="Tahoma"/>
          <w:b/>
          <w:color w:val="FF0000"/>
        </w:rPr>
        <w:t>***</w:t>
      </w:r>
      <w:r w:rsidR="00BF5036" w:rsidRPr="00EC0CA6">
        <w:rPr>
          <w:rFonts w:ascii="Tahoma" w:hAnsi="Tahoma" w:cs="Tahoma"/>
          <w:b/>
          <w:color w:val="FF0000"/>
        </w:rPr>
        <w:t>:</w:t>
      </w:r>
      <w:r w:rsidR="00BF5036" w:rsidRPr="00EC0CA6">
        <w:rPr>
          <w:rFonts w:ascii="Tahoma" w:hAnsi="Tahoma" w:cs="Tahoma"/>
        </w:rPr>
        <w:t xml:space="preserve">  </w:t>
      </w:r>
      <w:r w:rsidR="00473323" w:rsidRPr="00386902">
        <w:rPr>
          <w:rFonts w:ascii="Tahoma" w:hAnsi="Tahoma" w:cs="Tahoma"/>
          <w:color w:val="000000" w:themeColor="text1"/>
        </w:rPr>
        <w:t xml:space="preserve">Table in the Wilderness </w:t>
      </w:r>
      <w:r w:rsidR="00473323" w:rsidRPr="00342923">
        <w:rPr>
          <w:rFonts w:ascii="Tahoma" w:hAnsi="Tahoma" w:cs="Tahoma"/>
          <w:b/>
          <w:bCs/>
          <w:color w:val="000000" w:themeColor="text1"/>
        </w:rPr>
        <w:t>DOES NOT</w:t>
      </w:r>
      <w:r w:rsidR="00E85909" w:rsidRPr="00386902">
        <w:rPr>
          <w:rFonts w:ascii="Tahoma" w:hAnsi="Tahoma" w:cs="Tahoma"/>
          <w:color w:val="000000" w:themeColor="text1"/>
        </w:rPr>
        <w:t xml:space="preserve"> provide towels</w:t>
      </w:r>
      <w:r w:rsidR="00473323" w:rsidRPr="00386902">
        <w:rPr>
          <w:rFonts w:ascii="Tahoma" w:hAnsi="Tahoma" w:cs="Tahoma"/>
          <w:color w:val="000000" w:themeColor="text1"/>
        </w:rPr>
        <w:t xml:space="preserve">, </w:t>
      </w:r>
      <w:r w:rsidR="000F1AE8" w:rsidRPr="00386902">
        <w:rPr>
          <w:rFonts w:ascii="Tahoma" w:hAnsi="Tahoma" w:cs="Tahoma"/>
          <w:color w:val="000000" w:themeColor="text1"/>
        </w:rPr>
        <w:t>bedding</w:t>
      </w:r>
      <w:r w:rsidR="00BF5036" w:rsidRPr="00386902">
        <w:rPr>
          <w:rFonts w:ascii="Tahoma" w:hAnsi="Tahoma" w:cs="Tahoma"/>
          <w:color w:val="000000" w:themeColor="text1"/>
        </w:rPr>
        <w:t xml:space="preserve">, </w:t>
      </w:r>
      <w:r w:rsidR="00473323" w:rsidRPr="00386902">
        <w:rPr>
          <w:rFonts w:ascii="Tahoma" w:hAnsi="Tahoma" w:cs="Tahoma"/>
          <w:color w:val="000000" w:themeColor="text1"/>
        </w:rPr>
        <w:t xml:space="preserve">or </w:t>
      </w:r>
      <w:r w:rsidR="00BF5036" w:rsidRPr="00386902">
        <w:rPr>
          <w:rFonts w:ascii="Tahoma" w:hAnsi="Tahoma" w:cs="Tahoma"/>
          <w:color w:val="000000" w:themeColor="text1"/>
        </w:rPr>
        <w:t xml:space="preserve">pillows.  Bring </w:t>
      </w:r>
      <w:r w:rsidR="00FA22FB" w:rsidRPr="00386902">
        <w:rPr>
          <w:rFonts w:ascii="Tahoma" w:hAnsi="Tahoma" w:cs="Tahoma"/>
          <w:color w:val="000000" w:themeColor="text1"/>
        </w:rPr>
        <w:t xml:space="preserve">personal </w:t>
      </w:r>
      <w:r w:rsidR="00BF5036" w:rsidRPr="00386902">
        <w:rPr>
          <w:rFonts w:ascii="Tahoma" w:hAnsi="Tahoma" w:cs="Tahoma"/>
          <w:color w:val="000000" w:themeColor="text1"/>
        </w:rPr>
        <w:t>necessities</w:t>
      </w:r>
      <w:r w:rsidR="00473323" w:rsidRPr="00386902">
        <w:rPr>
          <w:rFonts w:ascii="Tahoma" w:hAnsi="Tahoma" w:cs="Tahoma"/>
          <w:color w:val="000000" w:themeColor="text1"/>
        </w:rPr>
        <w:t>,</w:t>
      </w:r>
      <w:r w:rsidR="00573836">
        <w:rPr>
          <w:rFonts w:ascii="Tahoma" w:hAnsi="Tahoma" w:cs="Tahoma"/>
          <w:color w:val="000000" w:themeColor="text1"/>
        </w:rPr>
        <w:t xml:space="preserve"> sleeping bag, pillows, towels,</w:t>
      </w:r>
      <w:r w:rsidR="00473323" w:rsidRPr="00386902">
        <w:rPr>
          <w:rFonts w:ascii="Tahoma" w:hAnsi="Tahoma" w:cs="Tahoma"/>
          <w:color w:val="000000" w:themeColor="text1"/>
        </w:rPr>
        <w:t xml:space="preserve"> soap, </w:t>
      </w:r>
      <w:r w:rsidR="0076174A">
        <w:rPr>
          <w:rFonts w:ascii="Tahoma" w:hAnsi="Tahoma" w:cs="Tahoma"/>
          <w:color w:val="000000" w:themeColor="text1"/>
        </w:rPr>
        <w:t xml:space="preserve">shampoo, </w:t>
      </w:r>
      <w:r w:rsidR="00473323" w:rsidRPr="00386902">
        <w:rPr>
          <w:rFonts w:ascii="Tahoma" w:hAnsi="Tahoma" w:cs="Tahoma"/>
          <w:color w:val="000000" w:themeColor="text1"/>
        </w:rPr>
        <w:t xml:space="preserve">etc. </w:t>
      </w:r>
      <w:r w:rsidR="00F06B24" w:rsidRPr="00386902">
        <w:rPr>
          <w:rFonts w:ascii="Tahoma" w:hAnsi="Tahoma" w:cs="Tahoma"/>
          <w:color w:val="000000" w:themeColor="text1"/>
        </w:rPr>
        <w:t xml:space="preserve">  </w:t>
      </w:r>
    </w:p>
    <w:p w14:paraId="7A08D1EA" w14:textId="3F69F85E" w:rsidR="00FA22FB" w:rsidRDefault="00FA22FB" w:rsidP="00BF503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5F69F973" w14:textId="14848D40" w:rsidR="00FA22FB" w:rsidRPr="00EC0CA6" w:rsidRDefault="00FA22FB" w:rsidP="00BF503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FF0000"/>
        </w:rPr>
        <w:t>Attire</w:t>
      </w:r>
      <w:r w:rsidRPr="00FA22FB">
        <w:rPr>
          <w:rFonts w:ascii="Tahoma" w:hAnsi="Tahoma" w:cs="Tahoma"/>
          <w:b/>
          <w:bCs/>
          <w:color w:val="FF0000"/>
        </w:rPr>
        <w:t>:</w:t>
      </w:r>
      <w:r w:rsidRPr="00FA22FB">
        <w:rPr>
          <w:rFonts w:ascii="Tahoma" w:hAnsi="Tahoma" w:cs="Tahoma"/>
          <w:color w:val="FF0000"/>
        </w:rPr>
        <w:t xml:space="preserve">  </w:t>
      </w:r>
      <w:r>
        <w:rPr>
          <w:rFonts w:ascii="Tahoma" w:hAnsi="Tahoma" w:cs="Tahoma"/>
        </w:rPr>
        <w:t xml:space="preserve">This is a casual </w:t>
      </w:r>
      <w:r w:rsidR="00D52EFC">
        <w:rPr>
          <w:rFonts w:ascii="Tahoma" w:hAnsi="Tahoma" w:cs="Tahoma"/>
        </w:rPr>
        <w:t>affair</w:t>
      </w:r>
      <w:r w:rsidR="00760F2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so wear comfortable clothes</w:t>
      </w:r>
      <w:r w:rsidR="00760F22">
        <w:rPr>
          <w:rFonts w:ascii="Tahoma" w:hAnsi="Tahoma" w:cs="Tahoma"/>
        </w:rPr>
        <w:t xml:space="preserve">, while being prepared for it to be </w:t>
      </w:r>
      <w:r w:rsidR="00473323">
        <w:rPr>
          <w:rFonts w:ascii="Tahoma" w:hAnsi="Tahoma" w:cs="Tahoma"/>
        </w:rPr>
        <w:t>warm during the day and much cooler at night.</w:t>
      </w:r>
    </w:p>
    <w:p w14:paraId="29B85996" w14:textId="77777777" w:rsidR="00BF5036" w:rsidRPr="00EC0CA6" w:rsidRDefault="00BF5036" w:rsidP="00BF5036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FB0007"/>
        </w:rPr>
      </w:pPr>
    </w:p>
    <w:p w14:paraId="743BC68C" w14:textId="5B50FFE3" w:rsidR="00BF5036" w:rsidRPr="00EC0CA6" w:rsidRDefault="00BF5036" w:rsidP="00BF503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EC0CA6">
        <w:rPr>
          <w:rFonts w:ascii="Tahoma" w:hAnsi="Tahoma" w:cs="Tahoma"/>
          <w:b/>
          <w:bCs/>
          <w:color w:val="FB0007"/>
        </w:rPr>
        <w:t>Activities:</w:t>
      </w:r>
      <w:r w:rsidRPr="00EC0CA6">
        <w:rPr>
          <w:rFonts w:ascii="Tahoma" w:hAnsi="Tahoma" w:cs="Tahoma"/>
        </w:rPr>
        <w:t xml:space="preserve">  </w:t>
      </w:r>
      <w:r w:rsidR="00473323">
        <w:rPr>
          <w:rFonts w:ascii="Tahoma" w:hAnsi="Tahoma" w:cs="Tahoma"/>
        </w:rPr>
        <w:t>Available activities at Table in the Wilderness</w:t>
      </w:r>
      <w:r w:rsidR="00F06B24">
        <w:rPr>
          <w:rFonts w:ascii="Tahoma" w:hAnsi="Tahoma" w:cs="Tahoma"/>
        </w:rPr>
        <w:t xml:space="preserve"> </w:t>
      </w:r>
      <w:r w:rsidR="00D832E3">
        <w:rPr>
          <w:rFonts w:ascii="Tahoma" w:hAnsi="Tahoma" w:cs="Tahoma"/>
        </w:rPr>
        <w:t xml:space="preserve">are ropes course, horseback riding, zipline, fishing, hiking, mountain bike riding, and a frisbee course.  Some or all of these will be </w:t>
      </w:r>
      <w:r w:rsidR="006D0F00">
        <w:rPr>
          <w:rFonts w:ascii="Tahoma" w:hAnsi="Tahoma" w:cs="Tahoma"/>
        </w:rPr>
        <w:t>available,</w:t>
      </w:r>
      <w:r w:rsidR="00D832E3">
        <w:rPr>
          <w:rFonts w:ascii="Tahoma" w:hAnsi="Tahoma" w:cs="Tahoma"/>
        </w:rPr>
        <w:t xml:space="preserve"> or you may </w:t>
      </w:r>
      <w:r w:rsidR="00386902">
        <w:rPr>
          <w:rFonts w:ascii="Tahoma" w:hAnsi="Tahoma" w:cs="Tahoma"/>
        </w:rPr>
        <w:t xml:space="preserve">just </w:t>
      </w:r>
      <w:r w:rsidR="00D832E3">
        <w:rPr>
          <w:rFonts w:ascii="Tahoma" w:hAnsi="Tahoma" w:cs="Tahoma"/>
        </w:rPr>
        <w:t>want to spend time</w:t>
      </w:r>
      <w:r w:rsidR="00B7554E" w:rsidRPr="00EC0CA6">
        <w:rPr>
          <w:rFonts w:ascii="Tahoma" w:hAnsi="Tahoma" w:cs="Tahoma"/>
        </w:rPr>
        <w:t xml:space="preserve"> </w:t>
      </w:r>
      <w:r w:rsidR="00D832E3">
        <w:rPr>
          <w:rFonts w:ascii="Tahoma" w:hAnsi="Tahoma" w:cs="Tahoma"/>
        </w:rPr>
        <w:t xml:space="preserve">quality time with the Lord </w:t>
      </w:r>
      <w:r w:rsidR="00F06B24">
        <w:rPr>
          <w:rFonts w:ascii="Tahoma" w:hAnsi="Tahoma" w:cs="Tahoma"/>
        </w:rPr>
        <w:t xml:space="preserve">journaling or </w:t>
      </w:r>
      <w:r w:rsidR="00B7554E" w:rsidRPr="00EC0CA6">
        <w:rPr>
          <w:rFonts w:ascii="Tahoma" w:hAnsi="Tahoma" w:cs="Tahoma"/>
        </w:rPr>
        <w:t>decompressing in your cabin</w:t>
      </w:r>
      <w:r w:rsidR="00D832E3">
        <w:rPr>
          <w:rFonts w:ascii="Tahoma" w:hAnsi="Tahoma" w:cs="Tahoma"/>
        </w:rPr>
        <w:t>.</w:t>
      </w:r>
      <w:r w:rsidR="00B7554E" w:rsidRPr="00EC0CA6">
        <w:rPr>
          <w:rFonts w:ascii="Tahoma" w:hAnsi="Tahoma" w:cs="Tahoma"/>
        </w:rPr>
        <w:t xml:space="preserve"> </w:t>
      </w:r>
      <w:r w:rsidR="00F06B24">
        <w:rPr>
          <w:rFonts w:ascii="Tahoma" w:hAnsi="Tahoma" w:cs="Tahoma"/>
        </w:rPr>
        <w:t xml:space="preserve"> </w:t>
      </w:r>
    </w:p>
    <w:p w14:paraId="2AD2373C" w14:textId="77777777" w:rsidR="000E46BF" w:rsidRDefault="000E46BF" w:rsidP="0019476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9EE2C2D" w14:textId="77777777" w:rsidR="00342923" w:rsidRDefault="00342923" w:rsidP="0019476D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FF0000"/>
        </w:rPr>
        <w:t>Camp Transportation</w:t>
      </w:r>
      <w:r w:rsidRPr="00342923">
        <w:rPr>
          <w:rFonts w:ascii="Tahoma" w:hAnsi="Tahoma" w:cs="Tahoma"/>
          <w:b/>
          <w:bCs/>
          <w:color w:val="FF0000"/>
        </w:rPr>
        <w:t xml:space="preserve">:  </w:t>
      </w:r>
      <w:r>
        <w:rPr>
          <w:rFonts w:ascii="Tahoma" w:hAnsi="Tahoma" w:cs="Tahoma"/>
          <w:color w:val="000000" w:themeColor="text1"/>
        </w:rPr>
        <w:t>If possible, w</w:t>
      </w:r>
      <w:r w:rsidRPr="00342923">
        <w:rPr>
          <w:rFonts w:ascii="Tahoma" w:hAnsi="Tahoma" w:cs="Tahoma"/>
          <w:color w:val="000000" w:themeColor="text1"/>
        </w:rPr>
        <w:t>e strongly recommend</w:t>
      </w:r>
      <w:r>
        <w:rPr>
          <w:rFonts w:ascii="Tahoma" w:hAnsi="Tahoma" w:cs="Tahoma"/>
          <w:color w:val="000000" w:themeColor="text1"/>
        </w:rPr>
        <w:t xml:space="preserve"> you ride with at least one other person to and from camp.  Sharing life with someone will definitely heighten your camp experience.</w:t>
      </w:r>
    </w:p>
    <w:p w14:paraId="360FC41F" w14:textId="77777777" w:rsidR="00342923" w:rsidRDefault="00342923" w:rsidP="0019476D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273494DA" w14:textId="7121BAFF" w:rsidR="000F1AE8" w:rsidRPr="00342923" w:rsidRDefault="001218B0" w:rsidP="0019476D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EC0CA6">
        <w:rPr>
          <w:rFonts w:ascii="Tahoma" w:hAnsi="Tahoma" w:cs="Tahoma"/>
          <w:b/>
          <w:bCs/>
          <w:color w:val="FB0007"/>
        </w:rPr>
        <w:t>Weather</w:t>
      </w:r>
      <w:r w:rsidR="00EB6CEA" w:rsidRPr="00EC0CA6">
        <w:rPr>
          <w:rFonts w:ascii="Tahoma" w:hAnsi="Tahoma" w:cs="Tahoma"/>
          <w:b/>
          <w:bCs/>
          <w:color w:val="FB0007"/>
        </w:rPr>
        <w:t xml:space="preserve"> and </w:t>
      </w:r>
      <w:r w:rsidR="000F1AE8" w:rsidRPr="00EC0CA6">
        <w:rPr>
          <w:rFonts w:ascii="Tahoma" w:hAnsi="Tahoma" w:cs="Tahoma"/>
          <w:b/>
          <w:bCs/>
          <w:color w:val="FB0007"/>
        </w:rPr>
        <w:t>Road Report</w:t>
      </w:r>
      <w:r w:rsidRPr="00EC0CA6">
        <w:rPr>
          <w:rFonts w:ascii="Tahoma" w:hAnsi="Tahoma" w:cs="Tahoma"/>
          <w:b/>
          <w:bCs/>
          <w:color w:val="FB0007"/>
        </w:rPr>
        <w:t>:</w:t>
      </w:r>
      <w:r w:rsidRPr="00EC0CA6">
        <w:rPr>
          <w:rFonts w:ascii="Tahoma" w:hAnsi="Tahoma" w:cs="Tahoma"/>
        </w:rPr>
        <w:t xml:space="preserve">  </w:t>
      </w:r>
      <w:r w:rsidR="00D832E3">
        <w:rPr>
          <w:rFonts w:ascii="Tahoma" w:hAnsi="Tahoma" w:cs="Tahoma"/>
        </w:rPr>
        <w:t xml:space="preserve">Typically, high temperature for August will be around 80 with the lows being in the mid-40s.  Of course, be ready for mountain </w:t>
      </w:r>
      <w:r w:rsidR="006D0F00">
        <w:rPr>
          <w:rFonts w:ascii="Tahoma" w:hAnsi="Tahoma" w:cs="Tahoma"/>
        </w:rPr>
        <w:t>rainstorms</w:t>
      </w:r>
      <w:r w:rsidR="00D832E3">
        <w:rPr>
          <w:rFonts w:ascii="Tahoma" w:hAnsi="Tahoma" w:cs="Tahoma"/>
        </w:rPr>
        <w:t>.</w:t>
      </w:r>
    </w:p>
    <w:p w14:paraId="2E2CAB82" w14:textId="77777777" w:rsidR="001218B0" w:rsidRDefault="001218B0" w:rsidP="0019476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03958E70" w14:textId="08D777C0" w:rsidR="009E51D5" w:rsidRDefault="009E51D5" w:rsidP="0019476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9E51D5">
        <w:rPr>
          <w:rFonts w:ascii="Tahoma" w:hAnsi="Tahoma" w:cs="Tahoma"/>
          <w:b/>
          <w:bCs/>
          <w:color w:val="FF0000"/>
        </w:rPr>
        <w:lastRenderedPageBreak/>
        <w:t>Merchandise:</w:t>
      </w:r>
      <w:r w:rsidRPr="009E51D5">
        <w:rPr>
          <w:rFonts w:ascii="Tahoma" w:hAnsi="Tahoma" w:cs="Tahoma"/>
          <w:color w:val="FF0000"/>
        </w:rPr>
        <w:t xml:space="preserve">  </w:t>
      </w:r>
      <w:r>
        <w:rPr>
          <w:rFonts w:ascii="Tahoma" w:hAnsi="Tahoma" w:cs="Tahoma"/>
        </w:rPr>
        <w:t>There will be Warrior at Heart Ministry hats, sweatshirts, t-shirts, and other merchandise available for purchase.  You may pay for these items by credit card or cash.</w:t>
      </w:r>
    </w:p>
    <w:p w14:paraId="03D50B84" w14:textId="77777777" w:rsidR="009E51D5" w:rsidRPr="00EC0CA6" w:rsidRDefault="009E51D5" w:rsidP="0019476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3086EF6" w14:textId="496E50F1" w:rsidR="00AD65C3" w:rsidRPr="00621979" w:rsidRDefault="00CE3FB3" w:rsidP="0019476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EC0CA6">
        <w:rPr>
          <w:rFonts w:ascii="Tahoma" w:hAnsi="Tahoma" w:cs="Tahoma"/>
          <w:b/>
          <w:bCs/>
          <w:color w:val="FB0007"/>
        </w:rPr>
        <w:t xml:space="preserve">Cell phones and devices:  </w:t>
      </w:r>
      <w:r w:rsidR="00386902">
        <w:rPr>
          <w:rFonts w:ascii="Tahoma" w:hAnsi="Tahoma" w:cs="Tahoma"/>
          <w:bCs/>
        </w:rPr>
        <w:t xml:space="preserve">There is </w:t>
      </w:r>
      <w:r w:rsidR="00342923">
        <w:rPr>
          <w:rFonts w:ascii="Tahoma" w:hAnsi="Tahoma" w:cs="Tahoma"/>
          <w:bCs/>
        </w:rPr>
        <w:t xml:space="preserve">some </w:t>
      </w:r>
      <w:r w:rsidR="00386902">
        <w:rPr>
          <w:rFonts w:ascii="Tahoma" w:hAnsi="Tahoma" w:cs="Tahoma"/>
          <w:bCs/>
        </w:rPr>
        <w:t>cell phone coverage, but</w:t>
      </w:r>
      <w:r w:rsidRPr="00EC0CA6">
        <w:rPr>
          <w:rFonts w:ascii="Tahoma" w:hAnsi="Tahoma" w:cs="Tahoma"/>
          <w:b/>
          <w:bCs/>
          <w:color w:val="FB0007"/>
        </w:rPr>
        <w:t xml:space="preserve"> </w:t>
      </w:r>
      <w:r w:rsidR="00386902">
        <w:rPr>
          <w:rFonts w:ascii="Tahoma" w:hAnsi="Tahoma" w:cs="Tahoma"/>
          <w:color w:val="000000" w:themeColor="text1"/>
        </w:rPr>
        <w:t>w</w:t>
      </w:r>
      <w:r w:rsidRPr="00EC0CA6">
        <w:rPr>
          <w:rFonts w:ascii="Tahoma" w:hAnsi="Tahoma" w:cs="Tahoma"/>
        </w:rPr>
        <w:t xml:space="preserve">e </w:t>
      </w:r>
      <w:r w:rsidRPr="00FA22FB">
        <w:rPr>
          <w:rFonts w:ascii="Tahoma" w:hAnsi="Tahoma" w:cs="Tahoma"/>
          <w:b/>
          <w:bCs/>
        </w:rPr>
        <w:t xml:space="preserve">strongly </w:t>
      </w:r>
      <w:r w:rsidRPr="00EC0CA6">
        <w:rPr>
          <w:rFonts w:ascii="Tahoma" w:hAnsi="Tahoma" w:cs="Tahoma"/>
        </w:rPr>
        <w:t xml:space="preserve">recommend you </w:t>
      </w:r>
      <w:r w:rsidR="00EB6CEA" w:rsidRPr="00EC0CA6">
        <w:rPr>
          <w:rFonts w:ascii="Tahoma" w:hAnsi="Tahoma" w:cs="Tahoma"/>
        </w:rPr>
        <w:t xml:space="preserve">entirely </w:t>
      </w:r>
      <w:r w:rsidRPr="00EC0CA6">
        <w:rPr>
          <w:rFonts w:ascii="Tahoma" w:hAnsi="Tahoma" w:cs="Tahoma"/>
        </w:rPr>
        <w:t>unplug over the weekend</w:t>
      </w:r>
      <w:r w:rsidR="00D52EFC">
        <w:rPr>
          <w:rFonts w:ascii="Tahoma" w:hAnsi="Tahoma" w:cs="Tahoma"/>
        </w:rPr>
        <w:t xml:space="preserve"> as you u</w:t>
      </w:r>
      <w:r w:rsidRPr="00EC0CA6">
        <w:rPr>
          <w:rFonts w:ascii="Tahoma" w:hAnsi="Tahoma" w:cs="Tahoma"/>
        </w:rPr>
        <w:t>se this time to escape from worldly responsibilities and spend it with God.</w:t>
      </w:r>
    </w:p>
    <w:p w14:paraId="1FB6B3CE" w14:textId="77777777" w:rsidR="00FA22FB" w:rsidRPr="00EC0CA6" w:rsidRDefault="00FA22FB" w:rsidP="0019476D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FB0007"/>
        </w:rPr>
      </w:pPr>
    </w:p>
    <w:p w14:paraId="187E6702" w14:textId="6B08297D" w:rsidR="000F1AE8" w:rsidRPr="00EC0CA6" w:rsidRDefault="00893E26" w:rsidP="00EC0C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EC0CA6">
        <w:rPr>
          <w:rFonts w:ascii="Tahoma" w:hAnsi="Tahoma" w:cs="Tahoma"/>
          <w:b/>
          <w:bCs/>
          <w:color w:val="FB0007"/>
        </w:rPr>
        <w:t xml:space="preserve">Drink plenty of water:  </w:t>
      </w:r>
      <w:r w:rsidR="00386902">
        <w:rPr>
          <w:rFonts w:ascii="Tahoma" w:hAnsi="Tahoma" w:cs="Tahoma"/>
        </w:rPr>
        <w:t>The elevation is little over</w:t>
      </w:r>
      <w:r w:rsidRPr="00EC0CA6">
        <w:rPr>
          <w:rFonts w:ascii="Tahoma" w:hAnsi="Tahoma" w:cs="Tahoma"/>
        </w:rPr>
        <w:t xml:space="preserve"> </w:t>
      </w:r>
      <w:r w:rsidR="00621979">
        <w:rPr>
          <w:rFonts w:ascii="Tahoma" w:hAnsi="Tahoma" w:cs="Tahoma"/>
        </w:rPr>
        <w:t>8,</w:t>
      </w:r>
      <w:r w:rsidR="00386902">
        <w:rPr>
          <w:rFonts w:ascii="Tahoma" w:hAnsi="Tahoma" w:cs="Tahoma"/>
        </w:rPr>
        <w:t>0</w:t>
      </w:r>
      <w:r w:rsidR="00621979">
        <w:rPr>
          <w:rFonts w:ascii="Tahoma" w:hAnsi="Tahoma" w:cs="Tahoma"/>
        </w:rPr>
        <w:t>00</w:t>
      </w:r>
      <w:r w:rsidRPr="00EC0CA6">
        <w:rPr>
          <w:rFonts w:ascii="Tahoma" w:hAnsi="Tahoma" w:cs="Tahoma"/>
        </w:rPr>
        <w:t xml:space="preserve"> feet.  The suggested amount of water to drink is half your body weight in ounces per day to help fend off signs of altitude sickness. </w:t>
      </w:r>
    </w:p>
    <w:p w14:paraId="042CAFD1" w14:textId="77777777" w:rsidR="00E85909" w:rsidRDefault="00E85909" w:rsidP="0019476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2FD1B6E" w14:textId="2500819B" w:rsidR="007F0E96" w:rsidRPr="007F0E96" w:rsidRDefault="007F0E96" w:rsidP="0019476D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 w:rsidRPr="007F0E96">
        <w:rPr>
          <w:rFonts w:ascii="Tahoma" w:hAnsi="Tahoma" w:cs="Tahoma"/>
          <w:b/>
          <w:bCs/>
          <w:color w:val="FF0000"/>
        </w:rPr>
        <w:t>Alcohol &amp; Drugs</w:t>
      </w:r>
      <w:r>
        <w:rPr>
          <w:rFonts w:ascii="Tahoma" w:hAnsi="Tahoma" w:cs="Tahoma"/>
          <w:b/>
          <w:bCs/>
          <w:color w:val="FF0000"/>
        </w:rPr>
        <w:t xml:space="preserve"> (including marijuana)</w:t>
      </w:r>
      <w:r w:rsidRPr="007F0E96">
        <w:rPr>
          <w:rFonts w:ascii="Tahoma" w:hAnsi="Tahoma" w:cs="Tahoma"/>
          <w:b/>
          <w:bCs/>
          <w:color w:val="FF0000"/>
        </w:rPr>
        <w:t xml:space="preserve"> Prohibited on the Premises</w:t>
      </w:r>
    </w:p>
    <w:p w14:paraId="6979A562" w14:textId="77777777" w:rsidR="007F0E96" w:rsidRPr="00EC0CA6" w:rsidRDefault="007F0E96" w:rsidP="0019476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F9D320F" w14:textId="2465D97A" w:rsidR="00893E26" w:rsidRPr="00FA22FB" w:rsidRDefault="00EB6CEA" w:rsidP="0019476D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EC0CA6">
        <w:rPr>
          <w:rFonts w:ascii="Tahoma" w:hAnsi="Tahoma" w:cs="Tahoma"/>
          <w:b/>
          <w:bCs/>
          <w:color w:val="FB0007"/>
        </w:rPr>
        <w:t xml:space="preserve">PRAY UP </w:t>
      </w:r>
      <w:r w:rsidR="00F575B3" w:rsidRPr="00EC0CA6">
        <w:rPr>
          <w:rFonts w:ascii="Tahoma" w:hAnsi="Tahoma" w:cs="Tahoma"/>
          <w:b/>
          <w:bCs/>
          <w:color w:val="FB0007"/>
        </w:rPr>
        <w:t xml:space="preserve">before </w:t>
      </w:r>
      <w:r w:rsidRPr="00EC0CA6">
        <w:rPr>
          <w:rFonts w:ascii="Tahoma" w:hAnsi="Tahoma" w:cs="Tahoma"/>
          <w:b/>
          <w:bCs/>
          <w:color w:val="FB0007"/>
        </w:rPr>
        <w:t>you show up</w:t>
      </w:r>
      <w:r w:rsidR="00893E26" w:rsidRPr="00EC0CA6">
        <w:rPr>
          <w:rFonts w:ascii="Tahoma" w:hAnsi="Tahoma" w:cs="Tahoma"/>
          <w:b/>
          <w:bCs/>
          <w:color w:val="FB0007"/>
        </w:rPr>
        <w:t xml:space="preserve">:  </w:t>
      </w:r>
      <w:r w:rsidR="00B7554E" w:rsidRPr="00EC0CA6">
        <w:rPr>
          <w:rFonts w:ascii="Tahoma" w:hAnsi="Tahoma" w:cs="Tahoma"/>
        </w:rPr>
        <w:t xml:space="preserve">We have </w:t>
      </w:r>
      <w:r w:rsidR="00893E26" w:rsidRPr="00EC0CA6">
        <w:rPr>
          <w:rFonts w:ascii="Tahoma" w:hAnsi="Tahoma" w:cs="Tahoma"/>
        </w:rPr>
        <w:t xml:space="preserve">been praying that each of you will come with open hearts and minds in order to receive the </w:t>
      </w:r>
      <w:r w:rsidR="00B7554E" w:rsidRPr="00EC0CA6">
        <w:rPr>
          <w:rFonts w:ascii="Tahoma" w:hAnsi="Tahoma" w:cs="Tahoma"/>
        </w:rPr>
        <w:t>ultimate</w:t>
      </w:r>
      <w:r w:rsidR="00893E26" w:rsidRPr="00EC0CA6">
        <w:rPr>
          <w:rFonts w:ascii="Tahoma" w:hAnsi="Tahoma" w:cs="Tahoma"/>
        </w:rPr>
        <w:t xml:space="preserve"> of what God has in-store for you. </w:t>
      </w:r>
      <w:r w:rsidR="006D1DE2" w:rsidRPr="00EC0CA6">
        <w:rPr>
          <w:rFonts w:ascii="Tahoma" w:hAnsi="Tahoma" w:cs="Tahoma"/>
        </w:rPr>
        <w:t xml:space="preserve">God wants to give you His absolute best.  </w:t>
      </w:r>
      <w:r w:rsidR="006D1DE2" w:rsidRPr="00EC0CA6">
        <w:rPr>
          <w:rFonts w:ascii="Tahoma" w:hAnsi="Tahoma" w:cs="Tahoma"/>
          <w:b/>
        </w:rPr>
        <w:t>Start</w:t>
      </w:r>
      <w:r w:rsidRPr="00EC0CA6">
        <w:rPr>
          <w:rFonts w:ascii="Tahoma" w:hAnsi="Tahoma" w:cs="Tahoma"/>
          <w:b/>
        </w:rPr>
        <w:t xml:space="preserve"> praying now</w:t>
      </w:r>
      <w:r w:rsidR="006D1DE2" w:rsidRPr="00EC0CA6">
        <w:rPr>
          <w:rFonts w:ascii="Tahoma" w:hAnsi="Tahoma" w:cs="Tahoma"/>
        </w:rPr>
        <w:t xml:space="preserve"> by asking the Father, </w:t>
      </w:r>
      <w:r w:rsidR="006D1DE2" w:rsidRPr="00FA22FB">
        <w:rPr>
          <w:rFonts w:ascii="Tahoma" w:hAnsi="Tahoma" w:cs="Tahoma"/>
          <w:b/>
          <w:bCs/>
          <w:i/>
        </w:rPr>
        <w:t>“What do you want me to get out of the weekend?”</w:t>
      </w:r>
    </w:p>
    <w:p w14:paraId="7253015C" w14:textId="77777777" w:rsidR="000E46BF" w:rsidRDefault="000E46BF" w:rsidP="000E46B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FB0007"/>
        </w:rPr>
      </w:pPr>
    </w:p>
    <w:p w14:paraId="6F3E0721" w14:textId="39A46211" w:rsidR="000E46BF" w:rsidRPr="00EC0CA6" w:rsidRDefault="000E46BF" w:rsidP="000E46B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EC0CA6">
        <w:rPr>
          <w:rFonts w:ascii="Tahoma" w:hAnsi="Tahoma" w:cs="Tahoma"/>
          <w:b/>
          <w:bCs/>
          <w:color w:val="FB0007"/>
        </w:rPr>
        <w:t>Bring Your Bible</w:t>
      </w:r>
      <w:r>
        <w:rPr>
          <w:rFonts w:ascii="Tahoma" w:hAnsi="Tahoma" w:cs="Tahoma"/>
          <w:b/>
          <w:bCs/>
          <w:color w:val="FB0007"/>
        </w:rPr>
        <w:t>!</w:t>
      </w:r>
    </w:p>
    <w:p w14:paraId="69E94EF3" w14:textId="77777777" w:rsidR="00ED37DE" w:rsidRPr="00EC0CA6" w:rsidRDefault="00ED37DE" w:rsidP="0019476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CC3AE0E" w14:textId="096ECE85" w:rsidR="0019476D" w:rsidRPr="00EC0CA6" w:rsidRDefault="0019476D" w:rsidP="0019476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EC0CA6">
        <w:rPr>
          <w:rFonts w:ascii="Tahoma" w:hAnsi="Tahoma" w:cs="Tahoma"/>
          <w:b/>
          <w:bCs/>
          <w:color w:val="FB0007"/>
        </w:rPr>
        <w:t>Special note:</w:t>
      </w:r>
      <w:r w:rsidRPr="00EC0CA6">
        <w:rPr>
          <w:rFonts w:ascii="Tahoma" w:hAnsi="Tahoma" w:cs="Tahoma"/>
          <w:color w:val="FB0007"/>
        </w:rPr>
        <w:t xml:space="preserve">  </w:t>
      </w:r>
      <w:r w:rsidR="00621979" w:rsidRPr="00621979">
        <w:rPr>
          <w:rFonts w:ascii="Tahoma" w:hAnsi="Tahoma" w:cs="Tahoma"/>
          <w:color w:val="000000" w:themeColor="text1"/>
        </w:rPr>
        <w:t xml:space="preserve">We do not have everyone’s email address.  </w:t>
      </w:r>
      <w:r w:rsidRPr="00EC0CA6">
        <w:rPr>
          <w:rFonts w:ascii="Tahoma" w:hAnsi="Tahoma" w:cs="Tahoma"/>
        </w:rPr>
        <w:t>It's your responsibility t</w:t>
      </w:r>
      <w:r w:rsidR="00B7554E" w:rsidRPr="00EC0CA6">
        <w:rPr>
          <w:rFonts w:ascii="Tahoma" w:hAnsi="Tahoma" w:cs="Tahoma"/>
        </w:rPr>
        <w:t>o</w:t>
      </w:r>
      <w:r w:rsidRPr="00EC0CA6">
        <w:rPr>
          <w:rFonts w:ascii="Tahoma" w:hAnsi="Tahoma" w:cs="Tahoma"/>
        </w:rPr>
        <w:t xml:space="preserve"> pass </w:t>
      </w:r>
      <w:r w:rsidR="00B7554E" w:rsidRPr="00EC0CA6">
        <w:rPr>
          <w:rFonts w:ascii="Tahoma" w:hAnsi="Tahoma" w:cs="Tahoma"/>
        </w:rPr>
        <w:t>this</w:t>
      </w:r>
      <w:r w:rsidRPr="00EC0CA6">
        <w:rPr>
          <w:rFonts w:ascii="Tahoma" w:hAnsi="Tahoma" w:cs="Tahoma"/>
        </w:rPr>
        <w:t xml:space="preserve"> </w:t>
      </w:r>
      <w:r w:rsidR="00B7554E" w:rsidRPr="00EC0CA6">
        <w:rPr>
          <w:rFonts w:ascii="Tahoma" w:hAnsi="Tahoma" w:cs="Tahoma"/>
        </w:rPr>
        <w:t xml:space="preserve">and all future info onto </w:t>
      </w:r>
      <w:r w:rsidR="00621979">
        <w:rPr>
          <w:rFonts w:ascii="Tahoma" w:hAnsi="Tahoma" w:cs="Tahoma"/>
        </w:rPr>
        <w:t>the guests you have invited.</w:t>
      </w:r>
      <w:r w:rsidRPr="00EC0CA6">
        <w:rPr>
          <w:rFonts w:ascii="Tahoma" w:hAnsi="Tahoma" w:cs="Tahoma"/>
        </w:rPr>
        <w:t xml:space="preserve"> </w:t>
      </w:r>
    </w:p>
    <w:p w14:paraId="79F9598D" w14:textId="77777777" w:rsidR="0019476D" w:rsidRPr="00EC0CA6" w:rsidRDefault="0019476D" w:rsidP="0019476D">
      <w:pPr>
        <w:rPr>
          <w:rFonts w:ascii="Tahoma" w:hAnsi="Tahoma" w:cs="Tahoma"/>
        </w:rPr>
      </w:pPr>
    </w:p>
    <w:p w14:paraId="6DED69D6" w14:textId="13F8FEBB" w:rsidR="00DE2F95" w:rsidRPr="00EC0CA6" w:rsidRDefault="0019476D" w:rsidP="0019476D">
      <w:pPr>
        <w:rPr>
          <w:rFonts w:ascii="Tahoma" w:hAnsi="Tahoma" w:cs="Tahoma"/>
        </w:rPr>
      </w:pPr>
      <w:r w:rsidRPr="00EC0CA6">
        <w:rPr>
          <w:rFonts w:ascii="Tahoma" w:hAnsi="Tahoma" w:cs="Tahoma"/>
        </w:rPr>
        <w:t xml:space="preserve">We are looking forward to meeting you and seeing the transformation </w:t>
      </w:r>
      <w:r w:rsidR="00FB7D32" w:rsidRPr="00EC0CA6">
        <w:rPr>
          <w:rFonts w:ascii="Tahoma" w:hAnsi="Tahoma" w:cs="Tahoma"/>
        </w:rPr>
        <w:t xml:space="preserve">that awaits </w:t>
      </w:r>
      <w:r w:rsidR="00A05DDA" w:rsidRPr="00EC0CA6">
        <w:rPr>
          <w:rFonts w:ascii="Tahoma" w:hAnsi="Tahoma" w:cs="Tahoma"/>
        </w:rPr>
        <w:t xml:space="preserve">in becoming </w:t>
      </w:r>
      <w:r w:rsidR="00B7554E" w:rsidRPr="00EC0CA6">
        <w:rPr>
          <w:rFonts w:ascii="Tahoma" w:hAnsi="Tahoma" w:cs="Tahoma"/>
        </w:rPr>
        <w:t xml:space="preserve">the </w:t>
      </w:r>
      <w:r w:rsidR="00FA22FB" w:rsidRPr="00EC0CA6">
        <w:rPr>
          <w:rFonts w:ascii="Tahoma" w:hAnsi="Tahoma" w:cs="Tahoma"/>
        </w:rPr>
        <w:t>husband</w:t>
      </w:r>
      <w:r w:rsidR="00621979">
        <w:rPr>
          <w:rFonts w:ascii="Tahoma" w:hAnsi="Tahoma" w:cs="Tahoma"/>
        </w:rPr>
        <w:t xml:space="preserve">, father, and man </w:t>
      </w:r>
      <w:r w:rsidR="00B7554E" w:rsidRPr="00EC0CA6">
        <w:rPr>
          <w:rFonts w:ascii="Tahoma" w:hAnsi="Tahoma" w:cs="Tahoma"/>
        </w:rPr>
        <w:t xml:space="preserve">God intended you to be. </w:t>
      </w:r>
      <w:r w:rsidRPr="00EC0CA6">
        <w:rPr>
          <w:rFonts w:ascii="Tahoma" w:hAnsi="Tahoma" w:cs="Tahoma"/>
        </w:rPr>
        <w:t xml:space="preserve"> </w:t>
      </w:r>
    </w:p>
    <w:p w14:paraId="48021B12" w14:textId="77777777" w:rsidR="0019476D" w:rsidRPr="00EC0CA6" w:rsidRDefault="0019476D" w:rsidP="0019476D">
      <w:pPr>
        <w:rPr>
          <w:rFonts w:ascii="Tahoma" w:hAnsi="Tahoma" w:cs="Tahoma"/>
        </w:rPr>
      </w:pPr>
    </w:p>
    <w:p w14:paraId="72B58166" w14:textId="77777777" w:rsidR="00EC0CA6" w:rsidRPr="00EC0CA6" w:rsidRDefault="0019476D" w:rsidP="0019476D">
      <w:pPr>
        <w:rPr>
          <w:rFonts w:ascii="Tahoma" w:hAnsi="Tahoma" w:cs="Tahoma"/>
        </w:rPr>
      </w:pPr>
      <w:r w:rsidRPr="00EC0CA6">
        <w:rPr>
          <w:rFonts w:ascii="Tahoma" w:hAnsi="Tahoma" w:cs="Tahoma"/>
        </w:rPr>
        <w:t>God Bless,</w:t>
      </w:r>
    </w:p>
    <w:p w14:paraId="2160723D" w14:textId="7226A9F9" w:rsidR="00EB6CEA" w:rsidRDefault="00573836" w:rsidP="00F575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Pat Ralston                    </w:t>
      </w:r>
      <w:r w:rsidR="0076174A">
        <w:rPr>
          <w:rFonts w:ascii="Tahoma" w:hAnsi="Tahoma" w:cs="Tahoma"/>
        </w:rPr>
        <w:tab/>
      </w:r>
      <w:r w:rsidR="0076174A">
        <w:rPr>
          <w:rFonts w:ascii="Tahoma" w:hAnsi="Tahoma" w:cs="Tahoma"/>
        </w:rPr>
        <w:tab/>
      </w:r>
      <w:r>
        <w:rPr>
          <w:rFonts w:ascii="Tahoma" w:hAnsi="Tahoma" w:cs="Tahoma"/>
        </w:rPr>
        <w:t>Jeff Rippy</w:t>
      </w:r>
    </w:p>
    <w:p w14:paraId="3DD7138F" w14:textId="04D044E6" w:rsidR="0076174A" w:rsidRDefault="00573836" w:rsidP="00F575B3">
      <w:pPr>
        <w:rPr>
          <w:rFonts w:ascii="Tahoma" w:hAnsi="Tahoma" w:cs="Tahoma"/>
        </w:rPr>
      </w:pPr>
      <w:r>
        <w:t xml:space="preserve">970-640-4125                  </w:t>
      </w:r>
      <w:r w:rsidR="0076174A">
        <w:tab/>
      </w:r>
      <w:r w:rsidR="0076174A">
        <w:tab/>
      </w:r>
      <w:r>
        <w:t>970-216-605</w:t>
      </w:r>
      <w:r w:rsidR="002A55D3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  </w:t>
      </w:r>
    </w:p>
    <w:p w14:paraId="6023E92B" w14:textId="65880063" w:rsidR="00ED61D1" w:rsidRPr="00EC0CA6" w:rsidRDefault="00000000" w:rsidP="00F575B3">
      <w:pPr>
        <w:rPr>
          <w:rFonts w:ascii="Tahoma" w:hAnsi="Tahoma" w:cs="Tahoma"/>
        </w:rPr>
      </w:pPr>
      <w:hyperlink r:id="rId7" w:history="1">
        <w:r w:rsidR="0076174A" w:rsidRPr="00C07CE0">
          <w:rPr>
            <w:rStyle w:val="Hyperlink"/>
            <w:rFonts w:ascii="Tahoma" w:hAnsi="Tahoma" w:cs="Tahoma"/>
          </w:rPr>
          <w:t>patralston@waheart.com</w:t>
        </w:r>
      </w:hyperlink>
      <w:r w:rsidR="00573836">
        <w:rPr>
          <w:rFonts w:ascii="Tahoma" w:hAnsi="Tahoma" w:cs="Tahoma"/>
        </w:rPr>
        <w:t xml:space="preserve">   </w:t>
      </w:r>
      <w:r w:rsidR="0076174A">
        <w:rPr>
          <w:rFonts w:ascii="Tahoma" w:hAnsi="Tahoma" w:cs="Tahoma"/>
        </w:rPr>
        <w:tab/>
      </w:r>
      <w:r w:rsidR="0076174A">
        <w:rPr>
          <w:rFonts w:ascii="Tahoma" w:hAnsi="Tahoma" w:cs="Tahoma"/>
        </w:rPr>
        <w:tab/>
      </w:r>
      <w:r w:rsidR="00573836">
        <w:rPr>
          <w:rFonts w:ascii="Tahoma" w:hAnsi="Tahoma" w:cs="Tahoma"/>
        </w:rPr>
        <w:t>jeff@prayingcowboy.o</w:t>
      </w:r>
      <w:r w:rsidR="0076174A">
        <w:rPr>
          <w:rFonts w:ascii="Tahoma" w:hAnsi="Tahoma" w:cs="Tahoma"/>
        </w:rPr>
        <w:t>rg</w:t>
      </w:r>
    </w:p>
    <w:p w14:paraId="220F5ED3" w14:textId="77777777" w:rsidR="00ED61D1" w:rsidRPr="00EC0CA6" w:rsidRDefault="00ED61D1" w:rsidP="00F575B3">
      <w:pPr>
        <w:rPr>
          <w:rFonts w:ascii="Tahoma" w:hAnsi="Tahoma" w:cs="Tahoma"/>
        </w:rPr>
      </w:pPr>
    </w:p>
    <w:p w14:paraId="42B57FC5" w14:textId="50F017EE" w:rsidR="00ED61D1" w:rsidRPr="00EC0CA6" w:rsidRDefault="00ED61D1" w:rsidP="00F575B3">
      <w:pPr>
        <w:rPr>
          <w:rFonts w:ascii="Tahoma" w:hAnsi="Tahoma" w:cs="Tahoma"/>
        </w:rPr>
      </w:pPr>
      <w:r w:rsidRPr="00EC0CA6">
        <w:rPr>
          <w:rFonts w:ascii="Tahoma" w:eastAsia="Times New Roman" w:hAnsi="Tahoma" w:cs="Tahoma"/>
          <w:b/>
          <w:color w:val="FF0000"/>
        </w:rPr>
        <w:t>And I tell you, ask, and it will be given to you; seek, and you will find; knock, and it will be opened to you.</w:t>
      </w:r>
      <w:r w:rsidRPr="00EC0CA6">
        <w:rPr>
          <w:rFonts w:ascii="Tahoma" w:eastAsia="Times New Roman" w:hAnsi="Tahoma" w:cs="Tahoma"/>
        </w:rPr>
        <w:t xml:space="preserve">  Luke </w:t>
      </w:r>
      <w:r w:rsidR="00C04362" w:rsidRPr="00EC0CA6">
        <w:rPr>
          <w:rFonts w:ascii="Tahoma" w:eastAsia="Times New Roman" w:hAnsi="Tahoma" w:cs="Tahoma"/>
        </w:rPr>
        <w:t>11:9 ESV</w:t>
      </w:r>
    </w:p>
    <w:sectPr w:rsidR="00ED61D1" w:rsidRPr="00EC0CA6" w:rsidSect="00951E36">
      <w:footerReference w:type="even" r:id="rId8"/>
      <w:footerReference w:type="default" r:id="rId9"/>
      <w:pgSz w:w="12240" w:h="15840"/>
      <w:pgMar w:top="5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6FBF" w14:textId="77777777" w:rsidR="00951E36" w:rsidRDefault="00951E36" w:rsidP="000E46BF">
      <w:r>
        <w:separator/>
      </w:r>
    </w:p>
  </w:endnote>
  <w:endnote w:type="continuationSeparator" w:id="0">
    <w:p w14:paraId="09542453" w14:textId="77777777" w:rsidR="00951E36" w:rsidRDefault="00951E36" w:rsidP="000E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9617437"/>
      <w:docPartObj>
        <w:docPartGallery w:val="Page Numbers (Bottom of Page)"/>
        <w:docPartUnique/>
      </w:docPartObj>
    </w:sdtPr>
    <w:sdtContent>
      <w:p w14:paraId="71BDCDC9" w14:textId="40033692" w:rsidR="000E46BF" w:rsidRDefault="000E46BF" w:rsidP="00251D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575BD4">
          <w:rPr>
            <w:rStyle w:val="PageNumber"/>
          </w:rPr>
          <w:fldChar w:fldCharType="separate"/>
        </w:r>
        <w:r w:rsidR="00575BD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6C4C74" w14:textId="77777777" w:rsidR="000E46BF" w:rsidRDefault="000E46BF" w:rsidP="000E4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A97D" w14:textId="4DA4F727" w:rsidR="000E46BF" w:rsidRDefault="00575BD4" w:rsidP="000E46BF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249C9" wp14:editId="4B3CF515">
              <wp:simplePos x="0" y="0"/>
              <wp:positionH relativeFrom="margin">
                <wp:align>left</wp:align>
              </wp:positionH>
              <wp:positionV relativeFrom="page">
                <wp:posOffset>9799320</wp:posOffset>
              </wp:positionV>
              <wp:extent cx="6652260" cy="257810"/>
              <wp:effectExtent l="0" t="0" r="0" b="8890"/>
              <wp:wrapNone/>
              <wp:docPr id="451" name="Rectang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226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D55B0" w14:textId="103392EC" w:rsidR="00575BD4" w:rsidRPr="00575BD4" w:rsidRDefault="00575BD4">
                          <w:pPr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575BD4">
                            <w:rPr>
                              <w:rFonts w:cs="Arial"/>
                              <w:sz w:val="16"/>
                              <w:szCs w:val="16"/>
                            </w:rPr>
                            <w:t>3.28.2024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D2249C9" id="Rectangle 76" o:spid="_x0000_s1026" style="position:absolute;margin-left:0;margin-top:771.6pt;width:523.8pt;height:20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" filled="f" stroked="f">
              <v:textbox inset=",0">
                <w:txbxContent>
                  <w:p w14:paraId="794D55B0" w14:textId="103392EC" w:rsidR="00575BD4" w:rsidRPr="00575BD4" w:rsidRDefault="00575BD4">
                    <w:pPr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575BD4">
                      <w:rPr>
                        <w:rFonts w:cs="Arial"/>
                        <w:sz w:val="16"/>
                        <w:szCs w:val="16"/>
                      </w:rPr>
                      <w:t>3.28.2024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55D2" w14:textId="77777777" w:rsidR="00951E36" w:rsidRDefault="00951E36" w:rsidP="000E46BF">
      <w:r>
        <w:separator/>
      </w:r>
    </w:p>
  </w:footnote>
  <w:footnote w:type="continuationSeparator" w:id="0">
    <w:p w14:paraId="1C112B83" w14:textId="77777777" w:rsidR="00951E36" w:rsidRDefault="00951E36" w:rsidP="000E4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6D"/>
    <w:rsid w:val="00043AC1"/>
    <w:rsid w:val="0007114C"/>
    <w:rsid w:val="000A5A60"/>
    <w:rsid w:val="000E46BF"/>
    <w:rsid w:val="000F1AE8"/>
    <w:rsid w:val="00120783"/>
    <w:rsid w:val="001218B0"/>
    <w:rsid w:val="0014354B"/>
    <w:rsid w:val="0019476D"/>
    <w:rsid w:val="00231BF5"/>
    <w:rsid w:val="002A55D3"/>
    <w:rsid w:val="00342923"/>
    <w:rsid w:val="00386902"/>
    <w:rsid w:val="00473323"/>
    <w:rsid w:val="004948BD"/>
    <w:rsid w:val="004F68B9"/>
    <w:rsid w:val="00503089"/>
    <w:rsid w:val="005643DB"/>
    <w:rsid w:val="00573836"/>
    <w:rsid w:val="00575BD4"/>
    <w:rsid w:val="005C7A16"/>
    <w:rsid w:val="0060197D"/>
    <w:rsid w:val="00614338"/>
    <w:rsid w:val="00621979"/>
    <w:rsid w:val="006422C6"/>
    <w:rsid w:val="006D0F00"/>
    <w:rsid w:val="006D1DE2"/>
    <w:rsid w:val="00760F22"/>
    <w:rsid w:val="0076174A"/>
    <w:rsid w:val="007F0E96"/>
    <w:rsid w:val="0084649A"/>
    <w:rsid w:val="00871915"/>
    <w:rsid w:val="00893E26"/>
    <w:rsid w:val="008A441C"/>
    <w:rsid w:val="008E5920"/>
    <w:rsid w:val="00943441"/>
    <w:rsid w:val="00951E36"/>
    <w:rsid w:val="009E51D5"/>
    <w:rsid w:val="009F6116"/>
    <w:rsid w:val="00A05DDA"/>
    <w:rsid w:val="00A63537"/>
    <w:rsid w:val="00AB09B0"/>
    <w:rsid w:val="00AB5DDE"/>
    <w:rsid w:val="00AD65C3"/>
    <w:rsid w:val="00B7554E"/>
    <w:rsid w:val="00BD346D"/>
    <w:rsid w:val="00BF5036"/>
    <w:rsid w:val="00C04362"/>
    <w:rsid w:val="00C80ADD"/>
    <w:rsid w:val="00CD3C36"/>
    <w:rsid w:val="00CE3FB3"/>
    <w:rsid w:val="00D52EFC"/>
    <w:rsid w:val="00D832E3"/>
    <w:rsid w:val="00DE2F95"/>
    <w:rsid w:val="00DE5A38"/>
    <w:rsid w:val="00E33E00"/>
    <w:rsid w:val="00E4553E"/>
    <w:rsid w:val="00E85909"/>
    <w:rsid w:val="00EB6CEA"/>
    <w:rsid w:val="00EC0CA6"/>
    <w:rsid w:val="00ED37DE"/>
    <w:rsid w:val="00ED61D1"/>
    <w:rsid w:val="00F06B24"/>
    <w:rsid w:val="00F575B3"/>
    <w:rsid w:val="00FA22FB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490916"/>
  <w14:defaultImageDpi w14:val="300"/>
  <w15:docId w15:val="{6F2BACC9-C13B-4E8A-8C06-F3EA24B8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5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2FB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473323"/>
  </w:style>
  <w:style w:type="character" w:styleId="FollowedHyperlink">
    <w:name w:val="FollowedHyperlink"/>
    <w:basedOn w:val="DefaultParagraphFont"/>
    <w:uiPriority w:val="99"/>
    <w:semiHidden/>
    <w:unhideWhenUsed/>
    <w:rsid w:val="0076174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4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6BF"/>
  </w:style>
  <w:style w:type="character" w:styleId="PageNumber">
    <w:name w:val="page number"/>
    <w:basedOn w:val="DefaultParagraphFont"/>
    <w:uiPriority w:val="99"/>
    <w:semiHidden/>
    <w:unhideWhenUsed/>
    <w:rsid w:val="000E46BF"/>
  </w:style>
  <w:style w:type="paragraph" w:styleId="Header">
    <w:name w:val="header"/>
    <w:basedOn w:val="Normal"/>
    <w:link w:val="HeaderChar"/>
    <w:uiPriority w:val="99"/>
    <w:unhideWhenUsed/>
    <w:rsid w:val="00575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tralston@wahear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C450-98E8-4F24-9121-54274776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Masters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Ralston</dc:creator>
  <cp:keywords/>
  <dc:description/>
  <cp:lastModifiedBy>Chrisy Ralston</cp:lastModifiedBy>
  <cp:revision>3</cp:revision>
  <cp:lastPrinted>2024-01-02T18:50:00Z</cp:lastPrinted>
  <dcterms:created xsi:type="dcterms:W3CDTF">2024-03-28T18:40:00Z</dcterms:created>
  <dcterms:modified xsi:type="dcterms:W3CDTF">2024-03-28T19:26:00Z</dcterms:modified>
</cp:coreProperties>
</file>